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8103" w14:textId="0CBC5721" w:rsidR="00270B2F" w:rsidRDefault="00FF65F9">
      <w:pPr>
        <w:rPr>
          <w:lang w:val="en-IN"/>
        </w:rPr>
      </w:pPr>
      <w:r>
        <w:rPr>
          <w:lang w:val="en-IN"/>
        </w:rPr>
        <w:t>Awards</w:t>
      </w:r>
    </w:p>
    <w:p w14:paraId="053AB13A" w14:textId="4F0F0203" w:rsidR="00FF65F9" w:rsidRPr="00FF65F9" w:rsidRDefault="00FF65F9" w:rsidP="00FF65F9">
      <w:pPr>
        <w:pStyle w:val="ListParagraph"/>
        <w:numPr>
          <w:ilvl w:val="0"/>
          <w:numId w:val="1"/>
        </w:numPr>
        <w:rPr>
          <w:lang w:val="en-IN"/>
        </w:rPr>
      </w:pPr>
      <w:r>
        <w:t>Qualifi</w:t>
      </w:r>
      <w:r w:rsidRPr="005B2B14">
        <w:t xml:space="preserve">ed CSIR-NET for JRF and </w:t>
      </w:r>
      <w:proofErr w:type="spellStart"/>
      <w:r w:rsidRPr="005B2B14">
        <w:t>lecturership</w:t>
      </w:r>
      <w:proofErr w:type="spellEnd"/>
      <w:r>
        <w:t xml:space="preserve"> twice, </w:t>
      </w:r>
      <w:r w:rsidRPr="005B2B14">
        <w:t>Dec. 2007 &amp; June 2008 examination under life sciences scheme</w:t>
      </w:r>
      <w:r>
        <w:t>.</w:t>
      </w:r>
    </w:p>
    <w:p w14:paraId="3C839C70" w14:textId="3B25B65D" w:rsidR="00FF65F9" w:rsidRPr="00FF65F9" w:rsidRDefault="00FF65F9" w:rsidP="00FF65F9">
      <w:pPr>
        <w:pStyle w:val="ListParagraph"/>
        <w:numPr>
          <w:ilvl w:val="0"/>
          <w:numId w:val="1"/>
        </w:numPr>
        <w:rPr>
          <w:lang w:val="en-IN"/>
        </w:rPr>
      </w:pPr>
      <w:r>
        <w:t>Qualifi</w:t>
      </w:r>
      <w:r w:rsidRPr="005B2B14">
        <w:t>ed DBT-JRF 2008 in Category-A</w:t>
      </w:r>
    </w:p>
    <w:p w14:paraId="7E7C24A2" w14:textId="71A82282" w:rsidR="00FF65F9" w:rsidRPr="00FF65F9" w:rsidRDefault="00FF65F9" w:rsidP="00FF65F9">
      <w:pPr>
        <w:numPr>
          <w:ilvl w:val="0"/>
          <w:numId w:val="1"/>
        </w:numPr>
        <w:spacing w:after="0" w:line="276" w:lineRule="auto"/>
        <w:ind w:right="310"/>
        <w:rPr>
          <w:szCs w:val="24"/>
        </w:rPr>
      </w:pPr>
      <w:r w:rsidRPr="00DA7BFE">
        <w:rPr>
          <w:szCs w:val="24"/>
        </w:rPr>
        <w:t>Awarded Travel grant by DBT in 201</w:t>
      </w:r>
      <w:r>
        <w:rPr>
          <w:szCs w:val="24"/>
        </w:rPr>
        <w:t>2</w:t>
      </w:r>
      <w:r w:rsidRPr="00DA7BFE">
        <w:rPr>
          <w:szCs w:val="24"/>
        </w:rPr>
        <w:t xml:space="preserve"> for poster presentation at international conference “EACR-22 - From Basic Research to Personalised Cancer Treatment” in Barcelona, Spain, July, 7-10, 2012.</w:t>
      </w:r>
    </w:p>
    <w:sectPr w:rsidR="00FF65F9" w:rsidRPr="00FF6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95855"/>
    <w:multiLevelType w:val="hybridMultilevel"/>
    <w:tmpl w:val="26387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421C7"/>
    <w:multiLevelType w:val="hybridMultilevel"/>
    <w:tmpl w:val="1AA6CF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91906">
    <w:abstractNumId w:val="1"/>
  </w:num>
  <w:num w:numId="2" w16cid:durableId="64474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F9"/>
    <w:rsid w:val="00270B2F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A693"/>
  <w15:chartTrackingRefBased/>
  <w15:docId w15:val="{6520D2D9-B2E0-47EE-8D4C-C6FE88DF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Bhupender Kumar</dc:creator>
  <cp:keywords/>
  <dc:description/>
  <cp:lastModifiedBy>Bhupender Kumar</cp:lastModifiedBy>
  <cp:revision>1</cp:revision>
  <dcterms:created xsi:type="dcterms:W3CDTF">2024-01-10T13:16:00Z</dcterms:created>
  <dcterms:modified xsi:type="dcterms:W3CDTF">2024-01-10T13:20:00Z</dcterms:modified>
</cp:coreProperties>
</file>